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589EB" w14:textId="77777777" w:rsidR="00400DE8" w:rsidRPr="00160A55" w:rsidRDefault="00400DE8" w:rsidP="004B120B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60A55">
        <w:rPr>
          <w:rFonts w:ascii="Times New Roman" w:hAnsi="Times New Roman" w:cs="Times New Roman"/>
          <w:b/>
          <w:bCs/>
          <w:sz w:val="26"/>
          <w:szCs w:val="26"/>
        </w:rPr>
        <w:t>PHÒNG GIÁO DỤC VÀ ĐÀO TẠO QUẬN GÒ VẤP</w:t>
      </w:r>
    </w:p>
    <w:p w14:paraId="5758FD9F" w14:textId="79C1E832" w:rsidR="00400DE8" w:rsidRPr="00160A55" w:rsidRDefault="00400DE8" w:rsidP="004B120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60A55">
        <w:rPr>
          <w:rFonts w:ascii="Times New Roman" w:hAnsi="Times New Roman" w:cs="Times New Roman"/>
          <w:b/>
          <w:bCs/>
          <w:sz w:val="26"/>
          <w:szCs w:val="26"/>
        </w:rPr>
        <w:t>TRƯỜNG TIỂU HỌC TRẦN QUỐC TOẢN</w:t>
      </w:r>
    </w:p>
    <w:p w14:paraId="1EF5B2E3" w14:textId="227F4F5A" w:rsidR="00400DE8" w:rsidRPr="00160A55" w:rsidRDefault="004B120B" w:rsidP="004B120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60A5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400DE8" w:rsidRPr="00160A55">
        <w:rPr>
          <w:rFonts w:ascii="Times New Roman" w:hAnsi="Times New Roman" w:cs="Times New Roman"/>
          <w:b/>
          <w:bCs/>
          <w:sz w:val="26"/>
          <w:szCs w:val="26"/>
        </w:rPr>
        <w:t>KHỐI BỐN</w:t>
      </w:r>
    </w:p>
    <w:p w14:paraId="1F5DCA0F" w14:textId="5A1EA5C1" w:rsidR="0074477D" w:rsidRPr="00160A55" w:rsidRDefault="00937E2C" w:rsidP="004A05CF">
      <w:pPr>
        <w:jc w:val="right"/>
        <w:rPr>
          <w:rFonts w:ascii="Times New Roman" w:hAnsi="Times New Roman" w:cs="Times New Roman"/>
          <w:sz w:val="26"/>
          <w:szCs w:val="26"/>
        </w:rPr>
      </w:pPr>
      <w:r w:rsidRPr="00160A55">
        <w:rPr>
          <w:rFonts w:ascii="Times New Roman" w:hAnsi="Times New Roman" w:cs="Times New Roman"/>
          <w:bCs/>
          <w:sz w:val="26"/>
          <w:szCs w:val="26"/>
        </w:rPr>
        <w:t xml:space="preserve">Thứ </w:t>
      </w:r>
      <w:r w:rsidR="00FA6742" w:rsidRPr="00160A55">
        <w:rPr>
          <w:rFonts w:ascii="Times New Roman" w:hAnsi="Times New Roman" w:cs="Times New Roman"/>
          <w:bCs/>
          <w:sz w:val="26"/>
          <w:szCs w:val="26"/>
        </w:rPr>
        <w:t>ba,</w:t>
      </w:r>
      <w:r w:rsidR="004A05CF" w:rsidRPr="00160A55">
        <w:rPr>
          <w:rFonts w:ascii="Times New Roman" w:hAnsi="Times New Roman" w:cs="Times New Roman"/>
          <w:bCs/>
          <w:sz w:val="26"/>
          <w:szCs w:val="26"/>
        </w:rPr>
        <w:t xml:space="preserve"> ngày </w:t>
      </w:r>
      <w:r w:rsidR="00FA6742" w:rsidRPr="00160A55">
        <w:rPr>
          <w:rFonts w:ascii="Times New Roman" w:hAnsi="Times New Roman" w:cs="Times New Roman"/>
          <w:bCs/>
          <w:sz w:val="26"/>
          <w:szCs w:val="26"/>
        </w:rPr>
        <w:t>3</w:t>
      </w:r>
      <w:r w:rsidR="0047015B" w:rsidRPr="00160A55">
        <w:rPr>
          <w:rFonts w:ascii="Times New Roman" w:hAnsi="Times New Roman" w:cs="Times New Roman"/>
          <w:bCs/>
          <w:sz w:val="26"/>
          <w:szCs w:val="26"/>
        </w:rPr>
        <w:t>0</w:t>
      </w:r>
      <w:r w:rsidR="004A05CF" w:rsidRPr="00160A55">
        <w:rPr>
          <w:rFonts w:ascii="Times New Roman" w:hAnsi="Times New Roman" w:cs="Times New Roman"/>
          <w:bCs/>
          <w:sz w:val="26"/>
          <w:szCs w:val="26"/>
        </w:rPr>
        <w:t xml:space="preserve"> tháng </w:t>
      </w:r>
      <w:r w:rsidR="001B32C4" w:rsidRPr="00160A55">
        <w:rPr>
          <w:rFonts w:ascii="Times New Roman" w:hAnsi="Times New Roman" w:cs="Times New Roman"/>
          <w:bCs/>
          <w:sz w:val="26"/>
          <w:szCs w:val="26"/>
        </w:rPr>
        <w:t>1</w:t>
      </w:r>
      <w:r w:rsidR="009E1537" w:rsidRPr="00160A55">
        <w:rPr>
          <w:rFonts w:ascii="Times New Roman" w:hAnsi="Times New Roman" w:cs="Times New Roman"/>
          <w:bCs/>
          <w:sz w:val="26"/>
          <w:szCs w:val="26"/>
        </w:rPr>
        <w:t>1</w:t>
      </w:r>
      <w:r w:rsidR="004A05CF" w:rsidRPr="00160A55">
        <w:rPr>
          <w:rFonts w:ascii="Times New Roman" w:hAnsi="Times New Roman" w:cs="Times New Roman"/>
          <w:bCs/>
          <w:sz w:val="26"/>
          <w:szCs w:val="26"/>
        </w:rPr>
        <w:t xml:space="preserve"> năm </w:t>
      </w:r>
      <w:r w:rsidR="001B32C4" w:rsidRPr="00160A55">
        <w:rPr>
          <w:rFonts w:ascii="Times New Roman" w:hAnsi="Times New Roman" w:cs="Times New Roman"/>
          <w:bCs/>
          <w:sz w:val="26"/>
          <w:szCs w:val="26"/>
        </w:rPr>
        <w:t>2021</w:t>
      </w:r>
    </w:p>
    <w:p w14:paraId="5FF48492" w14:textId="6315FDFE" w:rsidR="00096D79" w:rsidRPr="00160A55" w:rsidRDefault="004B120B" w:rsidP="00A52C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A55">
        <w:rPr>
          <w:rFonts w:ascii="Times New Roman" w:hAnsi="Times New Roman" w:cs="Times New Roman"/>
          <w:b/>
          <w:sz w:val="26"/>
          <w:szCs w:val="26"/>
        </w:rPr>
        <w:t xml:space="preserve">KẾ HOẠCH ÔN BÀI MÔN </w:t>
      </w:r>
      <w:r w:rsidR="00221416" w:rsidRPr="00160A55">
        <w:rPr>
          <w:rFonts w:ascii="Times New Roman" w:hAnsi="Times New Roman" w:cs="Times New Roman"/>
          <w:b/>
          <w:sz w:val="26"/>
          <w:szCs w:val="26"/>
        </w:rPr>
        <w:t>KHOA HỌC</w:t>
      </w:r>
      <w:r w:rsidRPr="00160A55">
        <w:rPr>
          <w:rFonts w:ascii="Times New Roman" w:hAnsi="Times New Roman" w:cs="Times New Roman"/>
          <w:b/>
          <w:sz w:val="26"/>
          <w:szCs w:val="26"/>
        </w:rPr>
        <w:t xml:space="preserve"> TUẦ</w:t>
      </w:r>
      <w:r w:rsidR="0047015B" w:rsidRPr="00160A55">
        <w:rPr>
          <w:rFonts w:ascii="Times New Roman" w:hAnsi="Times New Roman" w:cs="Times New Roman"/>
          <w:b/>
          <w:sz w:val="26"/>
          <w:szCs w:val="26"/>
        </w:rPr>
        <w:t>N 11</w:t>
      </w:r>
    </w:p>
    <w:p w14:paraId="28B73FD8" w14:textId="02E28B6C" w:rsidR="00400DE8" w:rsidRPr="00160A55" w:rsidRDefault="00937E2C" w:rsidP="004B120B">
      <w:pPr>
        <w:jc w:val="center"/>
        <w:rPr>
          <w:rFonts w:ascii="Times New Roman" w:hAnsi="Times New Roman" w:cs="Times New Roman"/>
          <w:sz w:val="26"/>
          <w:szCs w:val="26"/>
        </w:rPr>
      </w:pPr>
      <w:r w:rsidRPr="00160A55">
        <w:rPr>
          <w:rFonts w:ascii="Times New Roman" w:hAnsi="Times New Roman" w:cs="Times New Roman"/>
          <w:sz w:val="26"/>
          <w:szCs w:val="26"/>
        </w:rPr>
        <w:t>Bài</w:t>
      </w:r>
      <w:r w:rsidR="00400DE8" w:rsidRPr="00160A55">
        <w:rPr>
          <w:rFonts w:ascii="Times New Roman" w:hAnsi="Times New Roman" w:cs="Times New Roman"/>
          <w:sz w:val="26"/>
          <w:szCs w:val="26"/>
        </w:rPr>
        <w:t xml:space="preserve">: </w:t>
      </w:r>
      <w:r w:rsidR="00EF5C80" w:rsidRPr="00160A55">
        <w:rPr>
          <w:rFonts w:ascii="Times New Roman" w:hAnsi="Times New Roman" w:cs="Times New Roman"/>
          <w:b/>
          <w:sz w:val="26"/>
          <w:szCs w:val="26"/>
        </w:rPr>
        <w:t>Ôn tập</w:t>
      </w:r>
    </w:p>
    <w:p w14:paraId="5C3BBBD0" w14:textId="00F980D8" w:rsidR="00400DE8" w:rsidRPr="00160A55" w:rsidRDefault="00400DE8" w:rsidP="001255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60A55">
        <w:rPr>
          <w:rFonts w:ascii="Times New Roman" w:hAnsi="Times New Roman" w:cs="Times New Roman"/>
          <w:b/>
          <w:sz w:val="26"/>
          <w:szCs w:val="26"/>
        </w:rPr>
        <w:t>I/</w:t>
      </w:r>
      <w:r w:rsidR="004A2E45" w:rsidRPr="00160A55">
        <w:rPr>
          <w:rFonts w:ascii="Times New Roman" w:hAnsi="Times New Roman" w:cs="Times New Roman"/>
          <w:b/>
          <w:sz w:val="26"/>
          <w:szCs w:val="26"/>
        </w:rPr>
        <w:t>-</w:t>
      </w:r>
      <w:r w:rsidRPr="00160A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0A55">
        <w:rPr>
          <w:rFonts w:ascii="Times New Roman" w:hAnsi="Times New Roman" w:cs="Times New Roman"/>
          <w:b/>
          <w:sz w:val="26"/>
          <w:szCs w:val="26"/>
          <w:u w:val="single"/>
        </w:rPr>
        <w:t>MỤC TIÊU</w:t>
      </w:r>
      <w:r w:rsidR="004A2E45" w:rsidRPr="00160A5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602698D6" w14:textId="393B5270" w:rsidR="00EF0C3E" w:rsidRPr="00160A55" w:rsidRDefault="00EF0C3E" w:rsidP="00526270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160A55">
        <w:rPr>
          <w:rFonts w:ascii="Times New Roman" w:hAnsi="Times New Roman" w:cs="Times New Roman"/>
          <w:sz w:val="26"/>
          <w:szCs w:val="26"/>
        </w:rPr>
        <w:t>+</w:t>
      </w:r>
      <w:r w:rsidRPr="00160A55">
        <w:rPr>
          <w:rFonts w:ascii="Times New Roman" w:hAnsi="Times New Roman" w:cs="Times New Roman"/>
          <w:b/>
          <w:i/>
          <w:sz w:val="26"/>
          <w:szCs w:val="26"/>
        </w:rPr>
        <w:t>K</w:t>
      </w:r>
      <w:r w:rsidR="0012555C" w:rsidRPr="00160A55">
        <w:rPr>
          <w:rFonts w:ascii="Times New Roman" w:hAnsi="Times New Roman" w:cs="Times New Roman"/>
          <w:b/>
          <w:i/>
          <w:sz w:val="26"/>
          <w:szCs w:val="26"/>
        </w:rPr>
        <w:t>iến thức</w:t>
      </w:r>
      <w:r w:rsidRPr="00160A55">
        <w:rPr>
          <w:rFonts w:ascii="Times New Roman" w:hAnsi="Times New Roman" w:cs="Times New Roman"/>
          <w:sz w:val="26"/>
          <w:szCs w:val="26"/>
        </w:rPr>
        <w:t>: Ôn</w:t>
      </w:r>
      <w:r w:rsidR="00937E2C" w:rsidRPr="00160A55">
        <w:rPr>
          <w:rFonts w:ascii="Times New Roman" w:hAnsi="Times New Roman" w:cs="Times New Roman"/>
          <w:sz w:val="26"/>
          <w:szCs w:val="26"/>
        </w:rPr>
        <w:t xml:space="preserve"> các </w:t>
      </w:r>
      <w:r w:rsidR="001C4B5C" w:rsidRPr="00160A55">
        <w:rPr>
          <w:rFonts w:ascii="Times New Roman" w:hAnsi="Times New Roman" w:cs="Times New Roman"/>
          <w:sz w:val="26"/>
          <w:szCs w:val="26"/>
        </w:rPr>
        <w:t>bài</w:t>
      </w:r>
      <w:r w:rsidR="00937E2C" w:rsidRPr="00160A55">
        <w:rPr>
          <w:rFonts w:ascii="Times New Roman" w:hAnsi="Times New Roman" w:cs="Times New Roman"/>
          <w:sz w:val="26"/>
          <w:szCs w:val="26"/>
        </w:rPr>
        <w:t>:</w:t>
      </w:r>
    </w:p>
    <w:p w14:paraId="4080C094" w14:textId="1496CE8D" w:rsidR="00FC3587" w:rsidRPr="00160A55" w:rsidRDefault="00221416" w:rsidP="0052627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0A55">
        <w:rPr>
          <w:rFonts w:ascii="Times New Roman" w:hAnsi="Times New Roman" w:cs="Times New Roman"/>
          <w:sz w:val="26"/>
          <w:szCs w:val="26"/>
        </w:rPr>
        <w:t>-</w:t>
      </w:r>
      <w:r w:rsidR="00196CAA" w:rsidRPr="00160A55">
        <w:rPr>
          <w:rFonts w:ascii="Times New Roman" w:hAnsi="Times New Roman" w:cs="Times New Roman"/>
          <w:sz w:val="26"/>
          <w:szCs w:val="26"/>
        </w:rPr>
        <w:t xml:space="preserve"> </w:t>
      </w:r>
      <w:r w:rsidR="00C80ED3" w:rsidRPr="00160A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Tại sao </w:t>
      </w:r>
      <w:r w:rsidR="00C80ED3" w:rsidRPr="00160A55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r w:rsidR="00C80ED3" w:rsidRPr="00160A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ăn phối hợp nhiều loại thức ăn</w:t>
      </w:r>
      <w:r w:rsidR="00C80ED3" w:rsidRPr="00160A55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14:paraId="648AD84D" w14:textId="0F19F1FA" w:rsidR="00C80ED3" w:rsidRPr="00160A55" w:rsidRDefault="00C80ED3" w:rsidP="0052627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60A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160A55">
        <w:rPr>
          <w:rFonts w:ascii="Times New Roman" w:hAnsi="Times New Roman" w:cs="Times New Roman"/>
          <w:sz w:val="26"/>
          <w:szCs w:val="26"/>
          <w:shd w:val="clear" w:color="auto" w:fill="FFFFFF"/>
        </w:rPr>
        <w:t>Tại sao cần ăn phối hợp</w:t>
      </w:r>
      <w:r w:rsidRPr="00160A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60A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đạm động vật </w:t>
      </w:r>
      <w:r w:rsidRPr="00160A55">
        <w:rPr>
          <w:rFonts w:ascii="Times New Roman" w:eastAsia="Times New Roman" w:hAnsi="Times New Roman" w:cs="Times New Roman"/>
          <w:sz w:val="26"/>
          <w:szCs w:val="26"/>
          <w:lang w:eastAsia="en-US"/>
        </w:rPr>
        <w:t>và</w:t>
      </w:r>
      <w:r w:rsidRPr="00160A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đạm thực vật</w:t>
      </w:r>
      <w:r w:rsidR="00FB16F9" w:rsidRPr="00160A55">
        <w:rPr>
          <w:rFonts w:ascii="Times New Roman" w:eastAsia="Times New Roman" w:hAnsi="Times New Roman" w:cs="Times New Roman"/>
          <w:sz w:val="26"/>
          <w:szCs w:val="26"/>
          <w:lang w:eastAsia="en-US"/>
        </w:rPr>
        <w:t>?</w:t>
      </w:r>
    </w:p>
    <w:p w14:paraId="6E137E4A" w14:textId="37C34C0E" w:rsidR="00EF0C3E" w:rsidRPr="00160A55" w:rsidRDefault="00EF0C3E" w:rsidP="00526270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6"/>
          <w:szCs w:val="26"/>
        </w:rPr>
      </w:pPr>
      <w:r w:rsidRPr="00160A55">
        <w:rPr>
          <w:rFonts w:ascii="Times New Roman" w:hAnsi="Times New Roman" w:cs="Times New Roman"/>
          <w:b/>
          <w:i/>
          <w:sz w:val="26"/>
          <w:szCs w:val="26"/>
        </w:rPr>
        <w:t>+K</w:t>
      </w:r>
      <w:r w:rsidR="0012555C" w:rsidRPr="00160A55">
        <w:rPr>
          <w:rFonts w:ascii="Times New Roman" w:hAnsi="Times New Roman" w:cs="Times New Roman"/>
          <w:b/>
          <w:i/>
          <w:sz w:val="26"/>
          <w:szCs w:val="26"/>
        </w:rPr>
        <w:t>ĩ năng</w:t>
      </w:r>
      <w:r w:rsidRPr="00160A55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FA03EC7" w14:textId="0ABA1C14" w:rsidR="00A27870" w:rsidRPr="00160A55" w:rsidRDefault="00A27870" w:rsidP="0052627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60A55">
        <w:rPr>
          <w:rFonts w:ascii="Times New Roman" w:hAnsi="Times New Roman" w:cs="Times New Roman"/>
          <w:sz w:val="26"/>
          <w:szCs w:val="26"/>
        </w:rPr>
        <w:t xml:space="preserve">- </w:t>
      </w:r>
      <w:r w:rsidRPr="00A27870">
        <w:rPr>
          <w:rFonts w:ascii="Times New Roman" w:hAnsi="Times New Roman" w:cs="Times New Roman"/>
          <w:sz w:val="26"/>
          <w:szCs w:val="26"/>
        </w:rPr>
        <w:t>Giải thích được lí do cần ăn phối hợp nhiều loại thức ăn và thường xuyên thay đổ</w:t>
      </w:r>
      <w:r w:rsidRPr="00160A55">
        <w:rPr>
          <w:rFonts w:ascii="Times New Roman" w:hAnsi="Times New Roman" w:cs="Times New Roman"/>
          <w:sz w:val="26"/>
          <w:szCs w:val="26"/>
        </w:rPr>
        <w:t>i món ăn.</w:t>
      </w:r>
    </w:p>
    <w:p w14:paraId="58F1FF92" w14:textId="53339B5F" w:rsidR="00A27870" w:rsidRPr="00A27870" w:rsidRDefault="00A27870" w:rsidP="0052627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60A55">
        <w:rPr>
          <w:rFonts w:ascii="Times New Roman" w:hAnsi="Times New Roman" w:cs="Times New Roman"/>
          <w:sz w:val="26"/>
          <w:szCs w:val="26"/>
        </w:rPr>
        <w:t>-</w:t>
      </w:r>
      <w:r w:rsidRPr="00A27870">
        <w:rPr>
          <w:rFonts w:ascii="Times New Roman" w:hAnsi="Times New Roman" w:cs="Times New Roman"/>
          <w:sz w:val="26"/>
          <w:szCs w:val="26"/>
        </w:rPr>
        <w:t>Nói được tên nhóm thức ăn cần ăn đủ, ăn vừa phải, ăn có mức độ, ăn ít và ăn hạn chế</w:t>
      </w:r>
      <w:r w:rsidR="00FB16F9" w:rsidRPr="00160A55">
        <w:rPr>
          <w:rFonts w:ascii="Times New Roman" w:hAnsi="Times New Roman" w:cs="Times New Roman"/>
          <w:sz w:val="26"/>
          <w:szCs w:val="26"/>
        </w:rPr>
        <w:t>.</w:t>
      </w:r>
    </w:p>
    <w:p w14:paraId="39B83D59" w14:textId="3B7E3B22" w:rsidR="0012555C" w:rsidRPr="00160A55" w:rsidRDefault="0012555C" w:rsidP="00526270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6"/>
          <w:szCs w:val="26"/>
        </w:rPr>
      </w:pPr>
      <w:r w:rsidRPr="00160A55">
        <w:rPr>
          <w:rFonts w:ascii="Times New Roman" w:hAnsi="Times New Roman" w:cs="Times New Roman"/>
          <w:b/>
          <w:i/>
          <w:sz w:val="26"/>
          <w:szCs w:val="26"/>
        </w:rPr>
        <w:t>+Thái độ:</w:t>
      </w:r>
    </w:p>
    <w:p w14:paraId="158B2BF8" w14:textId="61991127" w:rsidR="00FB16F9" w:rsidRPr="00160A55" w:rsidRDefault="0012555C" w:rsidP="0052627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60A55">
        <w:rPr>
          <w:rFonts w:ascii="Times New Roman" w:hAnsi="Times New Roman" w:cs="Times New Roman"/>
          <w:sz w:val="26"/>
          <w:szCs w:val="26"/>
        </w:rPr>
        <w:t>-</w:t>
      </w:r>
      <w:r w:rsidR="00EF0C3E" w:rsidRPr="00160A55">
        <w:rPr>
          <w:rFonts w:ascii="Times New Roman" w:hAnsi="Times New Roman" w:cs="Times New Roman"/>
          <w:sz w:val="26"/>
          <w:szCs w:val="26"/>
        </w:rPr>
        <w:t xml:space="preserve"> Giáo dục HS</w:t>
      </w:r>
      <w:r w:rsidR="00FD7358" w:rsidRPr="00160A55">
        <w:rPr>
          <w:rFonts w:ascii="Times New Roman" w:hAnsi="Times New Roman" w:cs="Times New Roman"/>
          <w:sz w:val="26"/>
          <w:szCs w:val="26"/>
        </w:rPr>
        <w:t xml:space="preserve"> luôn</w:t>
      </w:r>
      <w:r w:rsidR="00ED3BE7" w:rsidRPr="00160A55">
        <w:rPr>
          <w:rFonts w:ascii="Times New Roman" w:hAnsi="Times New Roman" w:cs="Times New Roman"/>
          <w:sz w:val="26"/>
          <w:szCs w:val="26"/>
        </w:rPr>
        <w:t xml:space="preserve"> có ý thức </w:t>
      </w:r>
      <w:r w:rsidR="00FB16F9" w:rsidRPr="00160A55">
        <w:rPr>
          <w:rFonts w:ascii="Times New Roman" w:hAnsi="Times New Roman" w:cs="Times New Roman"/>
          <w:sz w:val="26"/>
          <w:szCs w:val="26"/>
        </w:rPr>
        <w:t>ăn uống đủ chất dinh dưỡng , đảm bảo tốt về sức khỏe .</w:t>
      </w:r>
    </w:p>
    <w:p w14:paraId="10FEEE64" w14:textId="4833FA5B" w:rsidR="000D4E6C" w:rsidRPr="00160A55" w:rsidRDefault="004A2E45" w:rsidP="005262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A55">
        <w:rPr>
          <w:rFonts w:ascii="Times New Roman" w:hAnsi="Times New Roman" w:cs="Times New Roman"/>
          <w:b/>
          <w:sz w:val="26"/>
          <w:szCs w:val="26"/>
        </w:rPr>
        <w:t xml:space="preserve">II/- </w:t>
      </w:r>
      <w:r w:rsidR="000D4E6C" w:rsidRPr="00160A55">
        <w:rPr>
          <w:rFonts w:ascii="Times New Roman" w:hAnsi="Times New Roman" w:cs="Times New Roman"/>
          <w:b/>
          <w:sz w:val="26"/>
          <w:szCs w:val="26"/>
        </w:rPr>
        <w:t>CHUẨN BỊ:</w:t>
      </w:r>
      <w:r w:rsidR="00A2653F" w:rsidRPr="00160A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653F" w:rsidRPr="00160A55">
        <w:rPr>
          <w:rFonts w:ascii="Times New Roman" w:hAnsi="Times New Roman" w:cs="Times New Roman"/>
          <w:sz w:val="26"/>
          <w:szCs w:val="26"/>
        </w:rPr>
        <w:t xml:space="preserve">Sách khoa học </w:t>
      </w:r>
      <w:r w:rsidR="004038E8" w:rsidRPr="00160A55">
        <w:rPr>
          <w:rFonts w:ascii="Times New Roman" w:hAnsi="Times New Roman" w:cs="Times New Roman"/>
          <w:sz w:val="26"/>
          <w:szCs w:val="26"/>
        </w:rPr>
        <w:t xml:space="preserve">lớp </w:t>
      </w:r>
      <w:r w:rsidR="00A2653F" w:rsidRPr="00160A55">
        <w:rPr>
          <w:rFonts w:ascii="Times New Roman" w:hAnsi="Times New Roman" w:cs="Times New Roman"/>
          <w:sz w:val="26"/>
          <w:szCs w:val="26"/>
        </w:rPr>
        <w:t>4, tập tin trình chiếu.</w:t>
      </w:r>
    </w:p>
    <w:p w14:paraId="73DF23A8" w14:textId="13FB62EA" w:rsidR="00400DE8" w:rsidRPr="00160A55" w:rsidRDefault="006A253E" w:rsidP="007A160E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60A55">
        <w:rPr>
          <w:rFonts w:ascii="Times New Roman" w:hAnsi="Times New Roman" w:cs="Times New Roman"/>
          <w:b/>
          <w:sz w:val="26"/>
          <w:szCs w:val="26"/>
          <w:u w:val="single"/>
        </w:rPr>
        <w:t>III/- CÁC HOẠT ĐỘNG</w:t>
      </w:r>
      <w:r w:rsidR="00400DE8" w:rsidRPr="00160A5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1"/>
        <w:gridCol w:w="4894"/>
      </w:tblGrid>
      <w:tr w:rsidR="00160A55" w:rsidRPr="00160A55" w14:paraId="1E3EDC94" w14:textId="77777777" w:rsidTr="00387E91">
        <w:tc>
          <w:tcPr>
            <w:tcW w:w="4927" w:type="dxa"/>
            <w:tcBorders>
              <w:bottom w:val="single" w:sz="4" w:space="0" w:color="auto"/>
            </w:tcBorders>
          </w:tcPr>
          <w:p w14:paraId="13497D75" w14:textId="60FFA956" w:rsidR="006A253E" w:rsidRPr="00160A55" w:rsidRDefault="002C774C" w:rsidP="002C77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A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</w:t>
            </w:r>
            <w:r w:rsidR="006A253E" w:rsidRPr="00160A55">
              <w:rPr>
                <w:rFonts w:ascii="Times New Roman" w:hAnsi="Times New Roman" w:cs="Times New Roman"/>
                <w:b/>
                <w:sz w:val="26"/>
                <w:szCs w:val="26"/>
              </w:rPr>
              <w:t>dung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14:paraId="055EBB2A" w14:textId="1D241CB8" w:rsidR="006A253E" w:rsidRPr="00160A55" w:rsidRDefault="002C774C" w:rsidP="002C77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A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Học </w:t>
            </w:r>
            <w:r w:rsidR="006A253E" w:rsidRPr="00160A55">
              <w:rPr>
                <w:rFonts w:ascii="Times New Roman" w:hAnsi="Times New Roman" w:cs="Times New Roman"/>
                <w:b/>
                <w:sz w:val="26"/>
                <w:szCs w:val="26"/>
              </w:rPr>
              <w:t>sinh thực hiện</w:t>
            </w:r>
          </w:p>
        </w:tc>
      </w:tr>
      <w:tr w:rsidR="00160A55" w:rsidRPr="00160A55" w14:paraId="65D301D6" w14:textId="77777777" w:rsidTr="00387E91">
        <w:tc>
          <w:tcPr>
            <w:tcW w:w="4927" w:type="dxa"/>
            <w:tcBorders>
              <w:bottom w:val="nil"/>
            </w:tcBorders>
          </w:tcPr>
          <w:p w14:paraId="6CA0D495" w14:textId="314E90D3" w:rsidR="00387E91" w:rsidRPr="00160A55" w:rsidRDefault="002C774C" w:rsidP="007F2C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A55">
              <w:rPr>
                <w:rFonts w:ascii="Times New Roman" w:hAnsi="Times New Roman" w:cs="Times New Roman"/>
                <w:b/>
                <w:sz w:val="26"/>
                <w:szCs w:val="26"/>
              </w:rPr>
              <w:t>1/.</w:t>
            </w:r>
            <w:r w:rsidRPr="00160A5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Gợ</w:t>
            </w:r>
            <w:r w:rsidR="00A2653F" w:rsidRPr="00160A5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 mở</w:t>
            </w:r>
            <w:r w:rsidRPr="00160A5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2653F" w:rsidRPr="00160A55">
              <w:rPr>
                <w:rFonts w:ascii="Times New Roman" w:hAnsi="Times New Roman" w:cs="Times New Roman"/>
                <w:sz w:val="26"/>
                <w:szCs w:val="26"/>
              </w:rPr>
              <w:t xml:space="preserve"> (2’)</w:t>
            </w:r>
            <w:r w:rsidR="004F743D" w:rsidRPr="00160A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3893" w:rsidRPr="00160A5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Sức khỏe là vàng</w:t>
            </w:r>
            <w:r w:rsidR="00783893" w:rsidRPr="00160A55">
              <w:rPr>
                <w:rFonts w:ascii="Times New Roman" w:hAnsi="Times New Roman" w:cs="Times New Roman"/>
                <w:sz w:val="26"/>
                <w:szCs w:val="26"/>
              </w:rPr>
              <w:t xml:space="preserve">. Để có sức khỏe tốt, ngoài việc chăm chỉ tập thể dục, vận động cơ thể thì dinh dưỡng là </w:t>
            </w:r>
            <w:r w:rsidR="00AD2FD3" w:rsidRPr="00160A55">
              <w:rPr>
                <w:rFonts w:ascii="Times New Roman" w:hAnsi="Times New Roman" w:cs="Times New Roman"/>
                <w:sz w:val="26"/>
                <w:szCs w:val="26"/>
              </w:rPr>
              <w:t>yếu tố quyết định để đem đến cho ta một cơ thể khỏe mạnh.</w:t>
            </w:r>
            <w:r w:rsidR="005168FD" w:rsidRPr="00160A55">
              <w:rPr>
                <w:rFonts w:ascii="Times New Roman" w:hAnsi="Times New Roman" w:cs="Times New Roman"/>
                <w:sz w:val="26"/>
                <w:szCs w:val="26"/>
              </w:rPr>
              <w:t xml:space="preserve"> Vậy</w:t>
            </w:r>
            <w:r w:rsidR="00090662" w:rsidRPr="00160A5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168FD" w:rsidRPr="00160A55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r w:rsidR="00090662" w:rsidRPr="00160A55">
              <w:rPr>
                <w:rFonts w:ascii="Times New Roman" w:hAnsi="Times New Roman" w:cs="Times New Roman"/>
                <w:sz w:val="26"/>
                <w:szCs w:val="26"/>
              </w:rPr>
              <w:t>phải ăn uống như th</w:t>
            </w:r>
            <w:r w:rsidR="007F2C70" w:rsidRPr="00160A55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="00090662" w:rsidRPr="00160A55">
              <w:rPr>
                <w:rFonts w:ascii="Times New Roman" w:hAnsi="Times New Roman" w:cs="Times New Roman"/>
                <w:sz w:val="26"/>
                <w:szCs w:val="26"/>
              </w:rPr>
              <w:t xml:space="preserve"> nào để cung cấp đủ chất dinh dưỡng cho cơ thể, phòng tránh các bệnh </w:t>
            </w:r>
            <w:r w:rsidR="004F743D" w:rsidRPr="00160A55">
              <w:rPr>
                <w:rFonts w:ascii="Times New Roman" w:hAnsi="Times New Roman" w:cs="Times New Roman"/>
                <w:sz w:val="26"/>
                <w:szCs w:val="26"/>
              </w:rPr>
              <w:t>vì ăn uống không đúng cách.</w:t>
            </w:r>
          </w:p>
        </w:tc>
        <w:tc>
          <w:tcPr>
            <w:tcW w:w="4928" w:type="dxa"/>
            <w:tcBorders>
              <w:bottom w:val="nil"/>
            </w:tcBorders>
          </w:tcPr>
          <w:p w14:paraId="71084885" w14:textId="77777777" w:rsidR="006A253E" w:rsidRPr="00160A55" w:rsidRDefault="006A253E" w:rsidP="007A160E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160A55" w:rsidRPr="00160A55" w14:paraId="7EFFDE6B" w14:textId="77777777" w:rsidTr="00387E91">
        <w:tc>
          <w:tcPr>
            <w:tcW w:w="4927" w:type="dxa"/>
            <w:tcBorders>
              <w:top w:val="nil"/>
              <w:bottom w:val="nil"/>
            </w:tcBorders>
          </w:tcPr>
          <w:p w14:paraId="1E7B5FD5" w14:textId="5FFE5E57" w:rsidR="002C774C" w:rsidRPr="00160A55" w:rsidRDefault="002C774C" w:rsidP="007A1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0A55">
              <w:rPr>
                <w:rFonts w:ascii="Times New Roman" w:hAnsi="Times New Roman" w:cs="Times New Roman"/>
                <w:b/>
                <w:sz w:val="26"/>
                <w:szCs w:val="26"/>
              </w:rPr>
              <w:t>2/.</w:t>
            </w:r>
            <w:r w:rsidRPr="00160A5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mới:</w:t>
            </w:r>
            <w:r w:rsidR="00387E91" w:rsidRPr="00160A55">
              <w:rPr>
                <w:rFonts w:ascii="Times New Roman" w:hAnsi="Times New Roman" w:cs="Times New Roman"/>
                <w:sz w:val="26"/>
                <w:szCs w:val="26"/>
              </w:rPr>
              <w:t xml:space="preserve"> (15’)</w:t>
            </w:r>
          </w:p>
        </w:tc>
        <w:tc>
          <w:tcPr>
            <w:tcW w:w="4928" w:type="dxa"/>
            <w:tcBorders>
              <w:top w:val="nil"/>
              <w:bottom w:val="nil"/>
            </w:tcBorders>
          </w:tcPr>
          <w:p w14:paraId="7E1822E6" w14:textId="77777777" w:rsidR="002C774C" w:rsidRPr="00160A55" w:rsidRDefault="002C774C" w:rsidP="007A160E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160A55" w:rsidRPr="00160A55" w14:paraId="3F3C1DEE" w14:textId="77777777" w:rsidTr="00387E91">
        <w:tc>
          <w:tcPr>
            <w:tcW w:w="4927" w:type="dxa"/>
            <w:tcBorders>
              <w:top w:val="nil"/>
              <w:bottom w:val="nil"/>
            </w:tcBorders>
          </w:tcPr>
          <w:p w14:paraId="6FF5C0E1" w14:textId="26715E31" w:rsidR="00C77793" w:rsidRPr="00160A55" w:rsidRDefault="00C77793" w:rsidP="00C7779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160A5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1/- </w:t>
            </w:r>
            <w:r w:rsidR="00394ED5" w:rsidRPr="00160A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Chọn</w:t>
            </w:r>
            <w:r w:rsidR="00394ED5" w:rsidRPr="00160A5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394ED5" w:rsidRPr="00160A55">
              <w:rPr>
                <w:rFonts w:ascii="Times New Roman" w:hAnsi="Times New Roman" w:cs="Times New Roman"/>
                <w:sz w:val="26"/>
                <w:szCs w:val="26"/>
              </w:rPr>
              <w:t>câu trả lời đúng nhất:</w:t>
            </w:r>
            <w:r w:rsidR="00394ED5" w:rsidRPr="00160A5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160A5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Tại sao chúng ta nên ăn phối hợp nhiều loại thức ăn và thường xuyên thay đổi món ăn.</w:t>
            </w:r>
          </w:p>
          <w:p w14:paraId="2F28BC23" w14:textId="7CDBBAF7" w:rsidR="00C77793" w:rsidRPr="00160A55" w:rsidRDefault="00C77793" w:rsidP="002233A6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a) Vì không có một thức ăn nào có thể cung cấp đầy đủ các chất cần thiết cho hoạt động sống của cơ thể. </w:t>
            </w:r>
          </w:p>
          <w:p w14:paraId="01DEC0AD" w14:textId="1EBF7DBD" w:rsidR="00C77793" w:rsidRPr="00160A55" w:rsidRDefault="00C77793" w:rsidP="002233A6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b) Thay đổi món ăn để tạo cảm giác ngon miệng và cung cấp đầy đủ nhu cầu dinh dưỡng cần thiết cho cơ thể.</w:t>
            </w:r>
          </w:p>
          <w:p w14:paraId="3C7607A6" w14:textId="77777777" w:rsidR="002C774C" w:rsidRPr="00160A55" w:rsidRDefault="002233A6" w:rsidP="00A52C41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c) a và b đúng.</w:t>
            </w:r>
          </w:p>
          <w:p w14:paraId="195FC272" w14:textId="42B89FDB" w:rsidR="00387E91" w:rsidRPr="00160A55" w:rsidRDefault="00387E91" w:rsidP="00A52C41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28" w:type="dxa"/>
            <w:tcBorders>
              <w:top w:val="nil"/>
              <w:bottom w:val="nil"/>
            </w:tcBorders>
          </w:tcPr>
          <w:p w14:paraId="392D706B" w14:textId="77777777" w:rsidR="002C774C" w:rsidRPr="00160A55" w:rsidRDefault="00541E9A" w:rsidP="007A1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0A55">
              <w:rPr>
                <w:rFonts w:ascii="Times New Roman" w:hAnsi="Times New Roman" w:cs="Times New Roman"/>
                <w:sz w:val="26"/>
                <w:szCs w:val="26"/>
              </w:rPr>
              <w:t>+ Hs suy nghĩ và chọn câu trả lời đúng nhất.</w:t>
            </w:r>
          </w:p>
          <w:p w14:paraId="1F3E93C3" w14:textId="77777777" w:rsidR="009D3068" w:rsidRPr="00160A55" w:rsidRDefault="009D3068" w:rsidP="007A16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B75FFB" w14:textId="77777777" w:rsidR="009D3068" w:rsidRPr="00160A55" w:rsidRDefault="009D3068" w:rsidP="007A16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B35121" w14:textId="4D685E3C" w:rsidR="009D3068" w:rsidRPr="00160A55" w:rsidRDefault="009D3068" w:rsidP="007A1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0A55">
              <w:rPr>
                <w:rFonts w:ascii="Times New Roman" w:hAnsi="Times New Roman" w:cs="Times New Roman"/>
                <w:sz w:val="26"/>
                <w:szCs w:val="26"/>
              </w:rPr>
              <w:t xml:space="preserve">- Chọn câu </w:t>
            </w:r>
            <w:r w:rsidRPr="00160A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c) </w:t>
            </w:r>
            <w:r w:rsidRPr="00160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a và b đúng</w:t>
            </w:r>
          </w:p>
        </w:tc>
      </w:tr>
      <w:tr w:rsidR="00160A55" w:rsidRPr="00160A55" w14:paraId="10B05508" w14:textId="77777777" w:rsidTr="00387E91">
        <w:tc>
          <w:tcPr>
            <w:tcW w:w="4927" w:type="dxa"/>
            <w:tcBorders>
              <w:top w:val="nil"/>
              <w:bottom w:val="nil"/>
            </w:tcBorders>
          </w:tcPr>
          <w:p w14:paraId="73D2EDDD" w14:textId="7AA13C01" w:rsidR="002233A6" w:rsidRPr="00160A55" w:rsidRDefault="002233A6" w:rsidP="00223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2/- </w:t>
            </w:r>
            <w:r w:rsidR="00CB7BA2"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Điền vào chỗ chấm:</w:t>
            </w:r>
            <w:r w:rsidR="00CB7BA2" w:rsidRPr="00160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160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Nhóm thức ăn nào cần ăn đủ, ăn vừa phải hoặc ăn có mức độ?</w:t>
            </w:r>
          </w:p>
          <w:p w14:paraId="7DFC20B5" w14:textId="77777777" w:rsidR="002233A6" w:rsidRPr="00160A55" w:rsidRDefault="002233A6" w:rsidP="002213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en-US"/>
              </w:rPr>
              <w:t>Trả lời:</w:t>
            </w:r>
          </w:p>
          <w:p w14:paraId="4C7FAF79" w14:textId="23344719" w:rsidR="002233A6" w:rsidRPr="00160A55" w:rsidRDefault="00541E9A" w:rsidP="00223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="002233A6"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Nhóm thức ăn cần ăn đủ: </w:t>
            </w:r>
            <w:r w:rsidR="003F53EC"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………………...</w:t>
            </w:r>
          </w:p>
          <w:p w14:paraId="3729BAA2" w14:textId="77777777" w:rsidR="005E3666" w:rsidRPr="00160A55" w:rsidRDefault="003F53EC" w:rsidP="00223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………………………………………………</w:t>
            </w:r>
          </w:p>
          <w:p w14:paraId="597B8833" w14:textId="16FCE2EF" w:rsidR="002233A6" w:rsidRPr="00160A55" w:rsidRDefault="00541E9A" w:rsidP="00223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="002233A6"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Nhóm thức ăn cần ăn vừa phải: </w:t>
            </w:r>
            <w:r w:rsidR="003F53EC"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……… ………………………………………………</w:t>
            </w:r>
          </w:p>
          <w:p w14:paraId="6C12E56B" w14:textId="0E38F051" w:rsidR="005E3666" w:rsidRPr="00160A55" w:rsidRDefault="00541E9A" w:rsidP="00223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="002233A6"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Nhóm thức ăn cần ăn có mức độ:</w:t>
            </w:r>
          </w:p>
          <w:p w14:paraId="45777EF3" w14:textId="5E6A881D" w:rsidR="005E3666" w:rsidRPr="00160A55" w:rsidRDefault="005E3666" w:rsidP="002233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………………………………………………</w:t>
            </w:r>
          </w:p>
        </w:tc>
        <w:tc>
          <w:tcPr>
            <w:tcW w:w="4928" w:type="dxa"/>
            <w:tcBorders>
              <w:top w:val="nil"/>
              <w:bottom w:val="nil"/>
            </w:tcBorders>
          </w:tcPr>
          <w:p w14:paraId="5A187CB5" w14:textId="1C6EE857" w:rsidR="002C774C" w:rsidRPr="00160A55" w:rsidRDefault="00541E9A" w:rsidP="002213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A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</w:t>
            </w:r>
            <w:r w:rsidR="005E3666" w:rsidRPr="00160A55">
              <w:rPr>
                <w:rFonts w:ascii="Times New Roman" w:hAnsi="Times New Roman" w:cs="Times New Roman"/>
                <w:sz w:val="26"/>
                <w:szCs w:val="26"/>
              </w:rPr>
              <w:t xml:space="preserve"> Hs mở sách xem tháp dinh dưỡng và trả lời.</w:t>
            </w:r>
          </w:p>
          <w:p w14:paraId="787502E4" w14:textId="77777777" w:rsidR="003F53EC" w:rsidRPr="00160A55" w:rsidRDefault="003F53EC" w:rsidP="007A160E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76B5B87F" w14:textId="77777777" w:rsidR="00F039E0" w:rsidRPr="00160A55" w:rsidRDefault="00F039E0" w:rsidP="007A160E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7158454D" w14:textId="3E9BB750" w:rsidR="003F53EC" w:rsidRPr="00160A55" w:rsidRDefault="00541E9A" w:rsidP="003F5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="003F53EC"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Nhóm thức ăn cần ăn đủ: </w:t>
            </w:r>
            <w:r w:rsidR="003F53EC" w:rsidRPr="00160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Lương thực, rau quả chín.</w:t>
            </w:r>
          </w:p>
          <w:p w14:paraId="62679002" w14:textId="47997C25" w:rsidR="003F53EC" w:rsidRPr="00160A55" w:rsidRDefault="00541E9A" w:rsidP="003F5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="003F53EC"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Nhóm thức ăn cần ăn vừa phải: </w:t>
            </w:r>
            <w:r w:rsidR="003F53EC" w:rsidRPr="00160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Thịt, cá và thủy sản khác, đậu phụ.</w:t>
            </w:r>
          </w:p>
          <w:p w14:paraId="144E08B2" w14:textId="38FD9B61" w:rsidR="003F53EC" w:rsidRPr="00160A55" w:rsidRDefault="00541E9A" w:rsidP="003F53E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="003F53EC"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Nhóm thức ăn cần ăn có mức độ: </w:t>
            </w:r>
            <w:r w:rsidR="003F53EC" w:rsidRPr="00160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Dầu, </w:t>
            </w:r>
            <w:r w:rsidR="003F53EC" w:rsidRPr="00160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>mỡ, vừng, lạc.</w:t>
            </w:r>
          </w:p>
        </w:tc>
      </w:tr>
      <w:tr w:rsidR="00160A55" w:rsidRPr="00160A55" w14:paraId="16B6223E" w14:textId="77777777" w:rsidTr="00387E91">
        <w:tc>
          <w:tcPr>
            <w:tcW w:w="4927" w:type="dxa"/>
            <w:tcBorders>
              <w:top w:val="nil"/>
              <w:bottom w:val="nil"/>
            </w:tcBorders>
          </w:tcPr>
          <w:p w14:paraId="72A5F2DC" w14:textId="0AF038C9" w:rsidR="009D3068" w:rsidRPr="00160A55" w:rsidRDefault="009D3068" w:rsidP="009D30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 xml:space="preserve">3/- </w:t>
            </w:r>
            <w:r w:rsidR="00394ED5"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Điền vào chỗ chấm: </w:t>
            </w:r>
            <w:r w:rsidRPr="00160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Thức ăn nào nên ăn ít hoặc ăn hạn chế?</w:t>
            </w:r>
          </w:p>
          <w:p w14:paraId="6362CA72" w14:textId="77777777" w:rsidR="009D3068" w:rsidRPr="00160A55" w:rsidRDefault="009D3068" w:rsidP="002213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en-US"/>
              </w:rPr>
              <w:t>Trả lời:</w:t>
            </w:r>
          </w:p>
          <w:p w14:paraId="5FFD6BC7" w14:textId="75216DCC" w:rsidR="009D3068" w:rsidRPr="00160A55" w:rsidRDefault="009D3068" w:rsidP="009D30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+ Nhóm thức ăn cần ăn ít: </w:t>
            </w:r>
            <w:r w:rsidR="009D5C46"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………………….</w:t>
            </w:r>
          </w:p>
          <w:p w14:paraId="2E16AB58" w14:textId="77777777" w:rsidR="002C774C" w:rsidRPr="00160A55" w:rsidRDefault="009D3068" w:rsidP="009D30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+ Nhóm thức ăn cần ăn hạ</w:t>
            </w:r>
            <w:r w:rsidR="009D5C46"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n chế: …………...</w:t>
            </w:r>
          </w:p>
          <w:p w14:paraId="3EECA72E" w14:textId="751DA41F" w:rsidR="00A91977" w:rsidRPr="00160A55" w:rsidRDefault="00A91977" w:rsidP="009D30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28" w:type="dxa"/>
            <w:tcBorders>
              <w:top w:val="nil"/>
              <w:bottom w:val="nil"/>
            </w:tcBorders>
          </w:tcPr>
          <w:p w14:paraId="2CDD1177" w14:textId="65D41C75" w:rsidR="0022130B" w:rsidRPr="00160A55" w:rsidRDefault="0022130B" w:rsidP="00221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0A55">
              <w:rPr>
                <w:rFonts w:ascii="Times New Roman" w:hAnsi="Times New Roman" w:cs="Times New Roman"/>
                <w:sz w:val="26"/>
                <w:szCs w:val="26"/>
              </w:rPr>
              <w:t>+ Hs xem tháp dinh dưỡng và trả lời.</w:t>
            </w:r>
          </w:p>
          <w:p w14:paraId="26A04723" w14:textId="77777777" w:rsidR="0022130B" w:rsidRPr="00160A55" w:rsidRDefault="0022130B" w:rsidP="007A160E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5549FF4" w14:textId="77777777" w:rsidR="0022130B" w:rsidRPr="00160A55" w:rsidRDefault="0022130B" w:rsidP="007A160E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6DD5C069" w14:textId="77777777" w:rsidR="0022130B" w:rsidRPr="00160A55" w:rsidRDefault="0022130B" w:rsidP="00221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+ Nhóm thức ăn cần ăn ít: </w:t>
            </w:r>
            <w:r w:rsidRPr="00160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Đường</w:t>
            </w: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17D6638F" w14:textId="3C436CEA" w:rsidR="0022130B" w:rsidRPr="00160A55" w:rsidRDefault="0022130B" w:rsidP="0022130B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+ Nhóm thức ăn cần ăn hạn chế: </w:t>
            </w:r>
            <w:r w:rsidRPr="00160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Muối</w:t>
            </w: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160A55" w:rsidRPr="00160A55" w14:paraId="52DE1478" w14:textId="77777777" w:rsidTr="00387E91">
        <w:tc>
          <w:tcPr>
            <w:tcW w:w="4927" w:type="dxa"/>
            <w:tcBorders>
              <w:top w:val="nil"/>
              <w:bottom w:val="nil"/>
            </w:tcBorders>
          </w:tcPr>
          <w:p w14:paraId="73D74FFB" w14:textId="77777777" w:rsidR="009D5C46" w:rsidRPr="00160A55" w:rsidRDefault="009D5C46" w:rsidP="009D5C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4/- Tại sao không nên chỉ ăn đạm động vật hoặc chỉ ăn đạm thực vật?</w:t>
            </w:r>
          </w:p>
          <w:p w14:paraId="313EC4EE" w14:textId="7B5A4792" w:rsidR="00D107E3" w:rsidRPr="00160A55" w:rsidRDefault="00D107E3" w:rsidP="00CB7BA2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a.Vì chợ không có đủ để bán.</w:t>
            </w:r>
          </w:p>
          <w:p w14:paraId="03915AC1" w14:textId="695555C9" w:rsidR="0044667B" w:rsidRPr="00160A55" w:rsidRDefault="00D107E3" w:rsidP="00CB7BA2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b.</w:t>
            </w:r>
            <w:r w:rsidR="0044667B"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Không </w:t>
            </w:r>
            <w:r w:rsidR="009D5C46"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đủ chất dinh dưỡng cho hoạt động sống của cơ thể. </w:t>
            </w:r>
          </w:p>
          <w:p w14:paraId="5B1E2CD9" w14:textId="09C8E733" w:rsidR="009D5C46" w:rsidRPr="00160A55" w:rsidRDefault="00D107E3" w:rsidP="00CB7BA2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c.</w:t>
            </w:r>
            <w:r w:rsidR="009D5C46"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Mỗi loại đạm chứa những chất bổ dưỡng khác nhau.</w:t>
            </w:r>
          </w:p>
          <w:p w14:paraId="36B82DC1" w14:textId="77777777" w:rsidR="009D5C46" w:rsidRPr="00160A55" w:rsidRDefault="004D2133" w:rsidP="00CB7BA2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d.Câu b và c đúng.</w:t>
            </w:r>
          </w:p>
          <w:p w14:paraId="52F0176D" w14:textId="27A772B5" w:rsidR="00A91977" w:rsidRPr="00160A55" w:rsidRDefault="00A91977" w:rsidP="00CB7BA2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28" w:type="dxa"/>
            <w:tcBorders>
              <w:top w:val="nil"/>
              <w:bottom w:val="nil"/>
            </w:tcBorders>
          </w:tcPr>
          <w:p w14:paraId="32340A17" w14:textId="657ABC24" w:rsidR="009D5C46" w:rsidRPr="00160A55" w:rsidRDefault="004D2133" w:rsidP="00221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0A55">
              <w:rPr>
                <w:rFonts w:ascii="Times New Roman" w:hAnsi="Times New Roman" w:cs="Times New Roman"/>
                <w:sz w:val="26"/>
                <w:szCs w:val="26"/>
              </w:rPr>
              <w:t>+ Hs suy nghĩ và chọn câu trả lời đúng nhất.</w:t>
            </w:r>
          </w:p>
          <w:p w14:paraId="1173D46C" w14:textId="77777777" w:rsidR="004D2133" w:rsidRPr="00160A55" w:rsidRDefault="004D2133" w:rsidP="002213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BF8F01" w14:textId="41BA3C84" w:rsidR="004D2133" w:rsidRPr="00160A55" w:rsidRDefault="004D2133" w:rsidP="00221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Chọn </w:t>
            </w:r>
            <w:r w:rsidRPr="00160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d.Câu b và c đúng.</w:t>
            </w:r>
          </w:p>
        </w:tc>
      </w:tr>
      <w:tr w:rsidR="00F039E0" w:rsidRPr="00160A55" w14:paraId="42AA8525" w14:textId="77777777" w:rsidTr="00387E91">
        <w:tc>
          <w:tcPr>
            <w:tcW w:w="4927" w:type="dxa"/>
            <w:tcBorders>
              <w:top w:val="nil"/>
            </w:tcBorders>
          </w:tcPr>
          <w:p w14:paraId="308FCDB1" w14:textId="2B33CB8B" w:rsidR="00CB7BA2" w:rsidRPr="00160A55" w:rsidRDefault="00CB7BA2" w:rsidP="00CB7B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5/- Tại sao chúng ta nên ăn cá trong các bữa ăn?</w:t>
            </w:r>
          </w:p>
          <w:p w14:paraId="17D2D7B8" w14:textId="77777777" w:rsidR="00CB7BA2" w:rsidRPr="00160A55" w:rsidRDefault="00CB7BA2" w:rsidP="00CB7B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en-US"/>
              </w:rPr>
              <w:t>Trả lời:</w:t>
            </w:r>
          </w:p>
          <w:p w14:paraId="6390204B" w14:textId="77777777" w:rsidR="00CB7BA2" w:rsidRPr="00160A55" w:rsidRDefault="001E05C4" w:rsidP="009D5C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……………………………………………….</w:t>
            </w:r>
          </w:p>
          <w:p w14:paraId="101B774D" w14:textId="77777777" w:rsidR="001E05C4" w:rsidRPr="00160A55" w:rsidRDefault="001E05C4" w:rsidP="001E05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……………………………………………….</w:t>
            </w:r>
          </w:p>
          <w:p w14:paraId="08BC868A" w14:textId="77777777" w:rsidR="001E05C4" w:rsidRPr="00160A55" w:rsidRDefault="001E05C4" w:rsidP="001E05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……………………………………………….</w:t>
            </w:r>
          </w:p>
          <w:p w14:paraId="6E687045" w14:textId="56C953F7" w:rsidR="001E05C4" w:rsidRPr="00160A55" w:rsidRDefault="001E05C4" w:rsidP="009D5C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……………………………………………….</w:t>
            </w:r>
          </w:p>
        </w:tc>
        <w:tc>
          <w:tcPr>
            <w:tcW w:w="4928" w:type="dxa"/>
            <w:tcBorders>
              <w:top w:val="nil"/>
            </w:tcBorders>
          </w:tcPr>
          <w:p w14:paraId="2D8EF179" w14:textId="02746635" w:rsidR="001E05C4" w:rsidRPr="00160A55" w:rsidRDefault="00137E93" w:rsidP="00137E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A55">
              <w:rPr>
                <w:rFonts w:ascii="Times New Roman" w:hAnsi="Times New Roman" w:cs="Times New Roman"/>
                <w:sz w:val="26"/>
                <w:szCs w:val="26"/>
              </w:rPr>
              <w:t xml:space="preserve">+ Hs mở sách xem </w:t>
            </w:r>
            <w:r w:rsidR="00A91977" w:rsidRPr="00160A55"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 w:rsidR="00F039E0" w:rsidRPr="00160A55">
              <w:rPr>
                <w:rFonts w:ascii="Times New Roman" w:hAnsi="Times New Roman" w:cs="Times New Roman"/>
                <w:sz w:val="26"/>
                <w:szCs w:val="26"/>
              </w:rPr>
              <w:t xml:space="preserve">8 trang 18 </w:t>
            </w:r>
            <w:r w:rsidRPr="00160A55">
              <w:rPr>
                <w:rFonts w:ascii="Times New Roman" w:hAnsi="Times New Roman" w:cs="Times New Roman"/>
                <w:sz w:val="26"/>
                <w:szCs w:val="26"/>
              </w:rPr>
              <w:t>và trả lời.</w:t>
            </w:r>
          </w:p>
          <w:p w14:paraId="4681A578" w14:textId="77777777" w:rsidR="00F039E0" w:rsidRPr="00160A55" w:rsidRDefault="00F039E0" w:rsidP="001E05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  <w:p w14:paraId="6F527C86" w14:textId="77777777" w:rsidR="001E05C4" w:rsidRPr="00160A55" w:rsidRDefault="001E05C4" w:rsidP="001E05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160A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en-US"/>
              </w:rPr>
              <w:t>Trả lời:</w:t>
            </w:r>
          </w:p>
          <w:p w14:paraId="37A7FD3B" w14:textId="54AA7DA1" w:rsidR="00CB7BA2" w:rsidRPr="00160A55" w:rsidRDefault="001E05C4" w:rsidP="00137E9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60A5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Chúng ta nên ăn nhiều cá vì cá là loại thức ăn dễ tiêu, trong chất béo của cá có </w:t>
            </w:r>
            <w:r w:rsidR="00137E93" w:rsidRPr="00160A5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loại chất</w:t>
            </w:r>
            <w:r w:rsidRPr="00160A5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 béo </w:t>
            </w:r>
            <w:r w:rsidR="00137E93" w:rsidRPr="00160A5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giúp </w:t>
            </w:r>
            <w:r w:rsidRPr="00160A5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phòng chống bệnh xơ vữa động mạch.</w:t>
            </w:r>
          </w:p>
        </w:tc>
      </w:tr>
    </w:tbl>
    <w:p w14:paraId="32E9F6BC" w14:textId="77777777" w:rsidR="000D4E6C" w:rsidRPr="00160A55" w:rsidRDefault="000D4E6C" w:rsidP="007A160E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D4EA686" w14:textId="6AA22F38" w:rsidR="00400DE8" w:rsidRPr="00160A55" w:rsidRDefault="004A2E4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60A55">
        <w:rPr>
          <w:rFonts w:ascii="Times New Roman" w:hAnsi="Times New Roman" w:cs="Times New Roman"/>
          <w:b/>
          <w:sz w:val="26"/>
          <w:szCs w:val="26"/>
        </w:rPr>
        <w:t xml:space="preserve">III/- </w:t>
      </w:r>
      <w:r w:rsidR="007E4949" w:rsidRPr="00160A55">
        <w:rPr>
          <w:rFonts w:ascii="Times New Roman" w:hAnsi="Times New Roman" w:cs="Times New Roman"/>
          <w:b/>
          <w:sz w:val="26"/>
          <w:szCs w:val="26"/>
          <w:u w:val="single"/>
        </w:rPr>
        <w:t>CỦNG CỐ - HƯỚNG DẪN HỌC Ở NHÀ:</w:t>
      </w:r>
      <w:r w:rsidR="007E4949" w:rsidRPr="00160A55">
        <w:rPr>
          <w:rFonts w:ascii="Times New Roman" w:hAnsi="Times New Roman" w:cs="Times New Roman"/>
          <w:b/>
          <w:sz w:val="26"/>
          <w:szCs w:val="26"/>
        </w:rPr>
        <w:t xml:space="preserve"> (3’)</w:t>
      </w:r>
    </w:p>
    <w:p w14:paraId="768AFC17" w14:textId="4BA2506B" w:rsidR="00321B43" w:rsidRPr="00160A55" w:rsidRDefault="00BF29A4" w:rsidP="005262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0A55">
        <w:rPr>
          <w:rFonts w:ascii="Times New Roman" w:hAnsi="Times New Roman" w:cs="Times New Roman"/>
          <w:sz w:val="26"/>
          <w:szCs w:val="26"/>
        </w:rPr>
        <w:t>+</w:t>
      </w:r>
      <w:r w:rsidR="00400DE8" w:rsidRPr="00160A55">
        <w:rPr>
          <w:rFonts w:ascii="Times New Roman" w:hAnsi="Times New Roman" w:cs="Times New Roman"/>
          <w:sz w:val="26"/>
          <w:szCs w:val="26"/>
        </w:rPr>
        <w:t xml:space="preserve"> </w:t>
      </w:r>
      <w:r w:rsidR="00BC4D94" w:rsidRPr="00160A55">
        <w:rPr>
          <w:rFonts w:ascii="Times New Roman" w:hAnsi="Times New Roman" w:cs="Times New Roman"/>
          <w:sz w:val="26"/>
          <w:szCs w:val="26"/>
        </w:rPr>
        <w:t>Tiết học sau</w:t>
      </w:r>
      <w:r w:rsidR="0062589B" w:rsidRPr="00160A55">
        <w:rPr>
          <w:rFonts w:ascii="Times New Roman" w:hAnsi="Times New Roman" w:cs="Times New Roman"/>
          <w:sz w:val="26"/>
          <w:szCs w:val="26"/>
        </w:rPr>
        <w:t xml:space="preserve">: </w:t>
      </w:r>
      <w:r w:rsidR="00794136" w:rsidRPr="00160A55">
        <w:rPr>
          <w:rFonts w:ascii="Times New Roman" w:hAnsi="Times New Roman" w:cs="Times New Roman"/>
          <w:sz w:val="26"/>
          <w:szCs w:val="26"/>
        </w:rPr>
        <w:t>Xem bài</w:t>
      </w:r>
      <w:r w:rsidR="00510543" w:rsidRPr="00160A55">
        <w:rPr>
          <w:rFonts w:ascii="Times New Roman" w:hAnsi="Times New Roman" w:cs="Times New Roman"/>
          <w:sz w:val="26"/>
          <w:szCs w:val="26"/>
        </w:rPr>
        <w:t xml:space="preserve"> 20</w:t>
      </w:r>
      <w:r w:rsidR="00321B43" w:rsidRPr="00160A55">
        <w:rPr>
          <w:rFonts w:ascii="Times New Roman" w:hAnsi="Times New Roman" w:cs="Times New Roman"/>
          <w:sz w:val="26"/>
          <w:szCs w:val="26"/>
        </w:rPr>
        <w:t>,</w:t>
      </w:r>
      <w:r w:rsidR="00510543" w:rsidRPr="00160A55">
        <w:rPr>
          <w:rFonts w:ascii="Times New Roman" w:hAnsi="Times New Roman" w:cs="Times New Roman"/>
          <w:sz w:val="26"/>
          <w:szCs w:val="26"/>
        </w:rPr>
        <w:t>2</w:t>
      </w:r>
      <w:r w:rsidR="00321B43" w:rsidRPr="00160A55">
        <w:rPr>
          <w:rFonts w:ascii="Times New Roman" w:hAnsi="Times New Roman" w:cs="Times New Roman"/>
          <w:sz w:val="26"/>
          <w:szCs w:val="26"/>
        </w:rPr>
        <w:t>1</w:t>
      </w:r>
      <w:r w:rsidR="0030461C" w:rsidRPr="00160A55">
        <w:rPr>
          <w:rFonts w:ascii="Times New Roman" w:hAnsi="Times New Roman" w:cs="Times New Roman"/>
          <w:sz w:val="26"/>
          <w:szCs w:val="26"/>
        </w:rPr>
        <w:t>, chương “Vật chất và Năng lượng”</w:t>
      </w:r>
    </w:p>
    <w:p w14:paraId="773C9DB7" w14:textId="18F65FE1" w:rsidR="00400DE8" w:rsidRPr="00160A55" w:rsidRDefault="00DD75F9" w:rsidP="005262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0A55">
        <w:rPr>
          <w:rFonts w:ascii="Times New Roman" w:hAnsi="Times New Roman"/>
          <w:sz w:val="24"/>
          <w:szCs w:val="24"/>
        </w:rPr>
        <w:t xml:space="preserve">    - </w:t>
      </w:r>
      <w:r w:rsidRPr="00160A55">
        <w:rPr>
          <w:rFonts w:ascii="Times New Roman" w:hAnsi="Times New Roman" w:cs="Times New Roman"/>
          <w:sz w:val="26"/>
          <w:szCs w:val="26"/>
        </w:rPr>
        <w:t>Nước có những tính chất gì?</w:t>
      </w:r>
      <w:r w:rsidRPr="00160A55">
        <w:rPr>
          <w:rFonts w:ascii="Times New Roman" w:hAnsi="Times New Roman" w:cs="Times New Roman"/>
          <w:sz w:val="26"/>
          <w:szCs w:val="26"/>
        </w:rPr>
        <w:t xml:space="preserve"> </w:t>
      </w:r>
      <w:r w:rsidRPr="00160A55">
        <w:rPr>
          <w:rFonts w:ascii="Times New Roman" w:hAnsi="Times New Roman" w:cs="Times New Roman"/>
          <w:sz w:val="26"/>
          <w:szCs w:val="26"/>
        </w:rPr>
        <w:t>Ba thể của nước</w:t>
      </w:r>
      <w:r w:rsidR="00256FF2" w:rsidRPr="00160A55">
        <w:rPr>
          <w:rFonts w:ascii="Times New Roman" w:hAnsi="Times New Roman" w:cs="Times New Roman"/>
          <w:sz w:val="26"/>
          <w:szCs w:val="26"/>
        </w:rPr>
        <w:t xml:space="preserve">, </w:t>
      </w:r>
      <w:r w:rsidR="00857A73" w:rsidRPr="00160A55">
        <w:rPr>
          <w:rFonts w:ascii="Times New Roman" w:hAnsi="Times New Roman" w:cs="Times New Roman"/>
          <w:sz w:val="26"/>
          <w:szCs w:val="26"/>
        </w:rPr>
        <w:t>ở</w:t>
      </w:r>
      <w:r w:rsidR="00510543" w:rsidRPr="00160A55">
        <w:rPr>
          <w:rFonts w:ascii="Times New Roman" w:hAnsi="Times New Roman" w:cs="Times New Roman"/>
          <w:sz w:val="26"/>
          <w:szCs w:val="26"/>
        </w:rPr>
        <w:t xml:space="preserve"> trang 42, 44</w:t>
      </w:r>
      <w:r w:rsidR="00857A73" w:rsidRPr="00160A55">
        <w:rPr>
          <w:rFonts w:ascii="Times New Roman" w:hAnsi="Times New Roman" w:cs="Times New Roman"/>
          <w:sz w:val="26"/>
          <w:szCs w:val="26"/>
        </w:rPr>
        <w:t xml:space="preserve"> sách </w:t>
      </w:r>
      <w:r w:rsidR="00FB39D9" w:rsidRPr="00160A55">
        <w:rPr>
          <w:rFonts w:ascii="Times New Roman" w:hAnsi="Times New Roman" w:cs="Times New Roman"/>
          <w:sz w:val="26"/>
          <w:szCs w:val="26"/>
        </w:rPr>
        <w:t>Khoa học</w:t>
      </w:r>
      <w:r w:rsidR="00857A73" w:rsidRPr="00160A55">
        <w:rPr>
          <w:rFonts w:ascii="Times New Roman" w:hAnsi="Times New Roman" w:cs="Times New Roman"/>
          <w:sz w:val="26"/>
          <w:szCs w:val="26"/>
        </w:rPr>
        <w:t>.</w:t>
      </w:r>
    </w:p>
    <w:p w14:paraId="105C71EE" w14:textId="47D042C7" w:rsidR="00321B43" w:rsidRPr="00160A55" w:rsidRDefault="00BF29A4" w:rsidP="005262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0A55">
        <w:rPr>
          <w:rFonts w:ascii="Times New Roman" w:hAnsi="Times New Roman" w:cs="Times New Roman"/>
          <w:sz w:val="26"/>
          <w:szCs w:val="26"/>
        </w:rPr>
        <w:t>+</w:t>
      </w:r>
      <w:r w:rsidR="00400DE8" w:rsidRPr="00160A55">
        <w:rPr>
          <w:rFonts w:ascii="Times New Roman" w:hAnsi="Times New Roman" w:cs="Times New Roman"/>
          <w:sz w:val="26"/>
          <w:szCs w:val="26"/>
        </w:rPr>
        <w:t xml:space="preserve"> </w:t>
      </w:r>
      <w:r w:rsidR="00857A73" w:rsidRPr="00160A55">
        <w:rPr>
          <w:rFonts w:ascii="Times New Roman" w:hAnsi="Times New Roman" w:cs="Times New Roman"/>
          <w:sz w:val="26"/>
          <w:szCs w:val="26"/>
        </w:rPr>
        <w:t>Chuẩn bị</w:t>
      </w:r>
      <w:r w:rsidR="0062589B" w:rsidRPr="00160A55">
        <w:rPr>
          <w:rFonts w:ascii="Times New Roman" w:hAnsi="Times New Roman" w:cs="Times New Roman"/>
          <w:sz w:val="26"/>
          <w:szCs w:val="26"/>
        </w:rPr>
        <w:t>:</w:t>
      </w:r>
      <w:r w:rsidR="009330A8" w:rsidRPr="00160A55">
        <w:rPr>
          <w:rFonts w:ascii="Times New Roman" w:hAnsi="Times New Roman" w:cs="Times New Roman"/>
          <w:sz w:val="26"/>
          <w:szCs w:val="26"/>
        </w:rPr>
        <w:t xml:space="preserve"> </w:t>
      </w:r>
      <w:r w:rsidR="00321B43" w:rsidRPr="00160A55">
        <w:rPr>
          <w:rFonts w:ascii="Times New Roman" w:hAnsi="Times New Roman" w:cs="Times New Roman"/>
          <w:sz w:val="26"/>
          <w:szCs w:val="26"/>
        </w:rPr>
        <w:t>Đọc bài học</w:t>
      </w:r>
      <w:r w:rsidR="00DE6B0E" w:rsidRPr="00160A55">
        <w:rPr>
          <w:rFonts w:ascii="Times New Roman" w:hAnsi="Times New Roman" w:cs="Times New Roman"/>
          <w:sz w:val="26"/>
          <w:szCs w:val="26"/>
        </w:rPr>
        <w:t xml:space="preserve"> xem nước có những đặc điểm gì? Vì sao nước có 3 thể.</w:t>
      </w:r>
    </w:p>
    <w:p w14:paraId="7859BE26" w14:textId="77777777" w:rsidR="00400DE8" w:rsidRPr="00160A55" w:rsidRDefault="00400DE8">
      <w:pPr>
        <w:rPr>
          <w:rFonts w:ascii="Times New Roman" w:hAnsi="Times New Roman" w:cs="Times New Roman"/>
          <w:sz w:val="26"/>
          <w:szCs w:val="26"/>
        </w:rPr>
      </w:pPr>
    </w:p>
    <w:sectPr w:rsidR="00400DE8" w:rsidRPr="00160A55" w:rsidSect="004A05CF">
      <w:pgSz w:w="11907" w:h="16840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E8"/>
    <w:rsid w:val="000136DE"/>
    <w:rsid w:val="00062810"/>
    <w:rsid w:val="00065C4C"/>
    <w:rsid w:val="00090662"/>
    <w:rsid w:val="00096D79"/>
    <w:rsid w:val="000D0E55"/>
    <w:rsid w:val="000D4E6C"/>
    <w:rsid w:val="001013E3"/>
    <w:rsid w:val="00121E5E"/>
    <w:rsid w:val="0012555C"/>
    <w:rsid w:val="00125A40"/>
    <w:rsid w:val="00126AD1"/>
    <w:rsid w:val="0013296D"/>
    <w:rsid w:val="00135F9B"/>
    <w:rsid w:val="00137E93"/>
    <w:rsid w:val="00160A55"/>
    <w:rsid w:val="00166667"/>
    <w:rsid w:val="0016792E"/>
    <w:rsid w:val="001847FF"/>
    <w:rsid w:val="00196CAA"/>
    <w:rsid w:val="001A6C85"/>
    <w:rsid w:val="001B07ED"/>
    <w:rsid w:val="001B32C4"/>
    <w:rsid w:val="001B71AD"/>
    <w:rsid w:val="001C4B5C"/>
    <w:rsid w:val="001E05C4"/>
    <w:rsid w:val="001E712F"/>
    <w:rsid w:val="0021503C"/>
    <w:rsid w:val="0022130B"/>
    <w:rsid w:val="00221416"/>
    <w:rsid w:val="002233A6"/>
    <w:rsid w:val="0022794C"/>
    <w:rsid w:val="00243F07"/>
    <w:rsid w:val="00256FF2"/>
    <w:rsid w:val="00275B1E"/>
    <w:rsid w:val="002C774C"/>
    <w:rsid w:val="002D3702"/>
    <w:rsid w:val="002D7857"/>
    <w:rsid w:val="002F04CA"/>
    <w:rsid w:val="0030461C"/>
    <w:rsid w:val="00304941"/>
    <w:rsid w:val="003056BA"/>
    <w:rsid w:val="003160C7"/>
    <w:rsid w:val="00316123"/>
    <w:rsid w:val="00321B43"/>
    <w:rsid w:val="00322200"/>
    <w:rsid w:val="00324B73"/>
    <w:rsid w:val="003319F6"/>
    <w:rsid w:val="00387E91"/>
    <w:rsid w:val="00394ED5"/>
    <w:rsid w:val="003B0407"/>
    <w:rsid w:val="003E622C"/>
    <w:rsid w:val="003F041F"/>
    <w:rsid w:val="003F53EC"/>
    <w:rsid w:val="003F7F2E"/>
    <w:rsid w:val="00400DE8"/>
    <w:rsid w:val="004038E8"/>
    <w:rsid w:val="00413390"/>
    <w:rsid w:val="004144E5"/>
    <w:rsid w:val="00432D47"/>
    <w:rsid w:val="0044187F"/>
    <w:rsid w:val="0044667B"/>
    <w:rsid w:val="0047015B"/>
    <w:rsid w:val="00473FF4"/>
    <w:rsid w:val="00475EEC"/>
    <w:rsid w:val="004956CB"/>
    <w:rsid w:val="004A05CF"/>
    <w:rsid w:val="004A2E45"/>
    <w:rsid w:val="004A6723"/>
    <w:rsid w:val="004B120B"/>
    <w:rsid w:val="004D2133"/>
    <w:rsid w:val="004E3F73"/>
    <w:rsid w:val="004F743D"/>
    <w:rsid w:val="00504FBC"/>
    <w:rsid w:val="00510543"/>
    <w:rsid w:val="005168FD"/>
    <w:rsid w:val="00526270"/>
    <w:rsid w:val="00541E9A"/>
    <w:rsid w:val="005A4E69"/>
    <w:rsid w:val="005A6C1A"/>
    <w:rsid w:val="005C3B34"/>
    <w:rsid w:val="005D5920"/>
    <w:rsid w:val="005E3666"/>
    <w:rsid w:val="0060109E"/>
    <w:rsid w:val="00614FCE"/>
    <w:rsid w:val="00621021"/>
    <w:rsid w:val="0062589B"/>
    <w:rsid w:val="00627746"/>
    <w:rsid w:val="00627985"/>
    <w:rsid w:val="0063392A"/>
    <w:rsid w:val="00633E57"/>
    <w:rsid w:val="006A253E"/>
    <w:rsid w:val="006A4236"/>
    <w:rsid w:val="006D0483"/>
    <w:rsid w:val="006D17B4"/>
    <w:rsid w:val="006F5CCD"/>
    <w:rsid w:val="0070689A"/>
    <w:rsid w:val="0070689D"/>
    <w:rsid w:val="00721A00"/>
    <w:rsid w:val="00743056"/>
    <w:rsid w:val="0074477D"/>
    <w:rsid w:val="00755165"/>
    <w:rsid w:val="00783893"/>
    <w:rsid w:val="00794136"/>
    <w:rsid w:val="00796936"/>
    <w:rsid w:val="007A160E"/>
    <w:rsid w:val="007A2ECD"/>
    <w:rsid w:val="007E4949"/>
    <w:rsid w:val="007F176F"/>
    <w:rsid w:val="007F2C70"/>
    <w:rsid w:val="00844BD2"/>
    <w:rsid w:val="00857A73"/>
    <w:rsid w:val="0087295B"/>
    <w:rsid w:val="008855D8"/>
    <w:rsid w:val="0089323C"/>
    <w:rsid w:val="008B7F58"/>
    <w:rsid w:val="008E06A6"/>
    <w:rsid w:val="008E0842"/>
    <w:rsid w:val="008E3DB5"/>
    <w:rsid w:val="008F294E"/>
    <w:rsid w:val="00901130"/>
    <w:rsid w:val="00904795"/>
    <w:rsid w:val="0091194F"/>
    <w:rsid w:val="009330A8"/>
    <w:rsid w:val="00937E2C"/>
    <w:rsid w:val="00962F44"/>
    <w:rsid w:val="00974524"/>
    <w:rsid w:val="009A0E5A"/>
    <w:rsid w:val="009C0E93"/>
    <w:rsid w:val="009D225E"/>
    <w:rsid w:val="009D3068"/>
    <w:rsid w:val="009D5C46"/>
    <w:rsid w:val="009E1537"/>
    <w:rsid w:val="009E2D0F"/>
    <w:rsid w:val="009E6490"/>
    <w:rsid w:val="009F048B"/>
    <w:rsid w:val="00A0133A"/>
    <w:rsid w:val="00A2653F"/>
    <w:rsid w:val="00A27870"/>
    <w:rsid w:val="00A4090C"/>
    <w:rsid w:val="00A52C41"/>
    <w:rsid w:val="00A91977"/>
    <w:rsid w:val="00AB12FF"/>
    <w:rsid w:val="00AB59D8"/>
    <w:rsid w:val="00AB677A"/>
    <w:rsid w:val="00AC3E15"/>
    <w:rsid w:val="00AD2FD3"/>
    <w:rsid w:val="00B12E7F"/>
    <w:rsid w:val="00B1442D"/>
    <w:rsid w:val="00B2044C"/>
    <w:rsid w:val="00B25296"/>
    <w:rsid w:val="00B36360"/>
    <w:rsid w:val="00B53047"/>
    <w:rsid w:val="00B56D76"/>
    <w:rsid w:val="00BA3967"/>
    <w:rsid w:val="00BA4C3B"/>
    <w:rsid w:val="00BB7BB5"/>
    <w:rsid w:val="00BC4D94"/>
    <w:rsid w:val="00BD5EBA"/>
    <w:rsid w:val="00BE4E02"/>
    <w:rsid w:val="00BF29A4"/>
    <w:rsid w:val="00C176DF"/>
    <w:rsid w:val="00C71482"/>
    <w:rsid w:val="00C755DE"/>
    <w:rsid w:val="00C77793"/>
    <w:rsid w:val="00C80ED3"/>
    <w:rsid w:val="00C903D0"/>
    <w:rsid w:val="00C95BBB"/>
    <w:rsid w:val="00C97384"/>
    <w:rsid w:val="00CA21D8"/>
    <w:rsid w:val="00CB7BA2"/>
    <w:rsid w:val="00CC0CA8"/>
    <w:rsid w:val="00CE7F8C"/>
    <w:rsid w:val="00CF2046"/>
    <w:rsid w:val="00D00819"/>
    <w:rsid w:val="00D05F55"/>
    <w:rsid w:val="00D107E3"/>
    <w:rsid w:val="00D65287"/>
    <w:rsid w:val="00D805D4"/>
    <w:rsid w:val="00D858B2"/>
    <w:rsid w:val="00D97337"/>
    <w:rsid w:val="00DA4A0A"/>
    <w:rsid w:val="00DD75F9"/>
    <w:rsid w:val="00DE6B0E"/>
    <w:rsid w:val="00E43090"/>
    <w:rsid w:val="00E65CAB"/>
    <w:rsid w:val="00E936EE"/>
    <w:rsid w:val="00ED3BE7"/>
    <w:rsid w:val="00EF0C3E"/>
    <w:rsid w:val="00EF5C80"/>
    <w:rsid w:val="00F039E0"/>
    <w:rsid w:val="00F35F8E"/>
    <w:rsid w:val="00F632A3"/>
    <w:rsid w:val="00F65BA1"/>
    <w:rsid w:val="00FA6742"/>
    <w:rsid w:val="00FB16F9"/>
    <w:rsid w:val="00FB39D9"/>
    <w:rsid w:val="00FC3587"/>
    <w:rsid w:val="00FD7358"/>
    <w:rsid w:val="00FE5557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6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7FF"/>
    <w:pPr>
      <w:ind w:left="720"/>
      <w:contextualSpacing/>
    </w:pPr>
  </w:style>
  <w:style w:type="table" w:styleId="TableGrid">
    <w:name w:val="Table Grid"/>
    <w:basedOn w:val="TableNormal"/>
    <w:uiPriority w:val="39"/>
    <w:rsid w:val="0033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1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7FF"/>
    <w:pPr>
      <w:ind w:left="720"/>
      <w:contextualSpacing/>
    </w:pPr>
  </w:style>
  <w:style w:type="table" w:styleId="TableGrid">
    <w:name w:val="Table Grid"/>
    <w:basedOn w:val="TableNormal"/>
    <w:uiPriority w:val="39"/>
    <w:rsid w:val="0033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1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197NA00395 - Nguyễn Anh Khoa - K25N</dc:creator>
  <cp:keywords/>
  <dc:description/>
  <cp:lastModifiedBy>HP</cp:lastModifiedBy>
  <cp:revision>22</cp:revision>
  <dcterms:created xsi:type="dcterms:W3CDTF">2021-10-10T09:22:00Z</dcterms:created>
  <dcterms:modified xsi:type="dcterms:W3CDTF">2021-11-12T16:23:00Z</dcterms:modified>
</cp:coreProperties>
</file>